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82DE" w14:textId="1CC78153" w:rsidR="00060C38" w:rsidRDefault="00907936" w:rsidP="00BD1996">
      <w:pPr>
        <w:ind w:firstLine="709"/>
        <w:jc w:val="center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 xml:space="preserve">УВЕДОМЛЕНИЕ </w:t>
      </w:r>
      <w:r w:rsidR="006A3428">
        <w:rPr>
          <w:b/>
          <w:sz w:val="28"/>
          <w:szCs w:val="28"/>
        </w:rPr>
        <w:t>ОТ 10</w:t>
      </w:r>
      <w:r w:rsidR="00060C38">
        <w:rPr>
          <w:b/>
          <w:sz w:val="28"/>
          <w:szCs w:val="28"/>
        </w:rPr>
        <w:t>.10.2024 г.</w:t>
      </w:r>
    </w:p>
    <w:p w14:paraId="37E9C615" w14:textId="77777777" w:rsidR="00060C38" w:rsidRDefault="00907936" w:rsidP="00BD1996">
      <w:pPr>
        <w:ind w:firstLine="709"/>
        <w:jc w:val="center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 xml:space="preserve">О ПРОВЕДЕНИИ ОБЩЕСТВЕННЫХ ОБСУЖДЕНИЙ </w:t>
      </w:r>
    </w:p>
    <w:p w14:paraId="6B75BE8D" w14:textId="7BD1BA6C" w:rsidR="00907936" w:rsidRPr="006604AA" w:rsidRDefault="00060C38" w:rsidP="00BD19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 простого информирования</w:t>
      </w:r>
    </w:p>
    <w:p w14:paraId="23732853" w14:textId="77777777" w:rsidR="00BC1B07" w:rsidRPr="006604AA" w:rsidRDefault="00BC1B07" w:rsidP="00BD1996">
      <w:pPr>
        <w:ind w:firstLine="709"/>
        <w:jc w:val="center"/>
        <w:rPr>
          <w:b/>
          <w:sz w:val="28"/>
          <w:szCs w:val="28"/>
        </w:rPr>
      </w:pPr>
    </w:p>
    <w:p w14:paraId="1F1C07CF" w14:textId="5A10C630" w:rsidR="00907936" w:rsidRPr="00DC2B75" w:rsidRDefault="00BD1996" w:rsidP="0060635B">
      <w:pPr>
        <w:ind w:firstLine="567"/>
        <w:jc w:val="both"/>
        <w:rPr>
          <w:b/>
          <w:color w:val="FF0000"/>
          <w:sz w:val="28"/>
          <w:szCs w:val="28"/>
        </w:rPr>
      </w:pPr>
      <w:bookmarkStart w:id="0" w:name="_Hlk105057323"/>
      <w:r w:rsidRPr="006A3816">
        <w:rPr>
          <w:b/>
          <w:sz w:val="28"/>
          <w:szCs w:val="28"/>
        </w:rPr>
        <w:t>1) </w:t>
      </w:r>
      <w:r w:rsidR="00907936" w:rsidRPr="006A3816">
        <w:rPr>
          <w:b/>
          <w:sz w:val="28"/>
          <w:szCs w:val="28"/>
        </w:rPr>
        <w:t>Данные заказчика</w:t>
      </w:r>
    </w:p>
    <w:p w14:paraId="0C15A33B" w14:textId="3620B964" w:rsidR="00921833" w:rsidRPr="006604AA" w:rsidRDefault="00921833" w:rsidP="006651DE">
      <w:pPr>
        <w:ind w:firstLine="426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 xml:space="preserve">Полное наименование: </w:t>
      </w:r>
      <w:r w:rsidRPr="00BB6604">
        <w:rPr>
          <w:bCs/>
          <w:sz w:val="28"/>
          <w:szCs w:val="28"/>
        </w:rPr>
        <w:t>Общество с ограниче</w:t>
      </w:r>
      <w:r>
        <w:rPr>
          <w:bCs/>
          <w:sz w:val="28"/>
          <w:szCs w:val="28"/>
        </w:rPr>
        <w:t>нной ответственностью «ЭКОЦЕНТР</w:t>
      </w:r>
      <w:r w:rsidRPr="006604AA">
        <w:rPr>
          <w:bCs/>
          <w:sz w:val="28"/>
          <w:szCs w:val="28"/>
        </w:rPr>
        <w:t>»</w:t>
      </w:r>
    </w:p>
    <w:p w14:paraId="3523D34B" w14:textId="20750DB8" w:rsidR="00921833" w:rsidRPr="006604AA" w:rsidRDefault="00921833" w:rsidP="0060635B">
      <w:pPr>
        <w:ind w:firstLine="567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 xml:space="preserve">Краткое наименование: </w:t>
      </w:r>
      <w:r w:rsidRPr="006604AA">
        <w:rPr>
          <w:bCs/>
          <w:sz w:val="28"/>
          <w:szCs w:val="28"/>
        </w:rPr>
        <w:t>ООО «</w:t>
      </w:r>
      <w:r w:rsidRPr="00BB6604">
        <w:rPr>
          <w:bCs/>
          <w:sz w:val="28"/>
          <w:szCs w:val="28"/>
        </w:rPr>
        <w:t>ЭКОЦЕНТР</w:t>
      </w:r>
      <w:r w:rsidRPr="006604AA">
        <w:rPr>
          <w:bCs/>
          <w:sz w:val="28"/>
          <w:szCs w:val="28"/>
        </w:rPr>
        <w:t>»</w:t>
      </w:r>
    </w:p>
    <w:p w14:paraId="3A6DBB50" w14:textId="77777777" w:rsidR="00921833" w:rsidRPr="006604AA" w:rsidRDefault="00921833" w:rsidP="006651DE">
      <w:pPr>
        <w:ind w:firstLine="426"/>
        <w:jc w:val="both"/>
        <w:rPr>
          <w:bCs/>
          <w:sz w:val="28"/>
          <w:szCs w:val="28"/>
        </w:rPr>
      </w:pPr>
      <w:r w:rsidRPr="006604AA">
        <w:rPr>
          <w:b/>
          <w:sz w:val="28"/>
          <w:szCs w:val="28"/>
        </w:rPr>
        <w:t xml:space="preserve">ИНН: </w:t>
      </w:r>
      <w:r w:rsidRPr="00BB6604">
        <w:rPr>
          <w:sz w:val="28"/>
          <w:szCs w:val="28"/>
        </w:rPr>
        <w:t>9204556040</w:t>
      </w:r>
    </w:p>
    <w:p w14:paraId="1EB7C874" w14:textId="77777777" w:rsidR="00921833" w:rsidRPr="006604AA" w:rsidRDefault="00921833" w:rsidP="006651DE">
      <w:pPr>
        <w:ind w:firstLine="426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ОГРН:</w:t>
      </w:r>
      <w:r w:rsidRPr="006604AA">
        <w:rPr>
          <w:sz w:val="28"/>
          <w:szCs w:val="28"/>
        </w:rPr>
        <w:t xml:space="preserve"> </w:t>
      </w:r>
      <w:r w:rsidRPr="00BB6604">
        <w:rPr>
          <w:sz w:val="28"/>
          <w:szCs w:val="28"/>
        </w:rPr>
        <w:t>1159204025265</w:t>
      </w:r>
    </w:p>
    <w:p w14:paraId="0B91BC32" w14:textId="459BFDE5" w:rsidR="00921833" w:rsidRPr="006604AA" w:rsidRDefault="00921833" w:rsidP="006651DE">
      <w:pPr>
        <w:ind w:firstLine="426"/>
        <w:jc w:val="both"/>
        <w:rPr>
          <w:sz w:val="28"/>
          <w:szCs w:val="28"/>
        </w:rPr>
      </w:pPr>
      <w:r w:rsidRPr="006604AA">
        <w:rPr>
          <w:b/>
          <w:sz w:val="28"/>
          <w:szCs w:val="28"/>
        </w:rPr>
        <w:t xml:space="preserve">Адрес места нахождения: </w:t>
      </w:r>
      <w:r w:rsidRPr="00BB6604">
        <w:rPr>
          <w:sz w:val="28"/>
          <w:szCs w:val="28"/>
        </w:rPr>
        <w:t>299003, г. Севастополь, ул. Киевская, 3, пом. 9</w:t>
      </w:r>
    </w:p>
    <w:p w14:paraId="70ED8A86" w14:textId="77777777" w:rsidR="00921833" w:rsidRPr="006604AA" w:rsidRDefault="00921833" w:rsidP="006651DE">
      <w:pPr>
        <w:ind w:firstLine="426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Контактная информация:</w:t>
      </w:r>
    </w:p>
    <w:p w14:paraId="0A70726D" w14:textId="1CE4581C" w:rsidR="00921833" w:rsidRDefault="00921833" w:rsidP="0060635B">
      <w:pPr>
        <w:ind w:firstLine="567"/>
        <w:jc w:val="both"/>
        <w:rPr>
          <w:rStyle w:val="a3"/>
          <w:sz w:val="28"/>
          <w:szCs w:val="28"/>
        </w:rPr>
      </w:pPr>
      <w:proofErr w:type="spellStart"/>
      <w:r w:rsidRPr="00BB6604">
        <w:rPr>
          <w:bCs/>
          <w:sz w:val="28"/>
          <w:szCs w:val="28"/>
        </w:rPr>
        <w:t>Резцова</w:t>
      </w:r>
      <w:proofErr w:type="spellEnd"/>
      <w:r w:rsidRPr="00BB66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Ольга </w:t>
      </w:r>
      <w:r w:rsidRPr="0062612C">
        <w:rPr>
          <w:bCs/>
          <w:sz w:val="28"/>
          <w:szCs w:val="28"/>
        </w:rPr>
        <w:t>Витальевн</w:t>
      </w:r>
      <w:r>
        <w:rPr>
          <w:bCs/>
          <w:sz w:val="28"/>
          <w:szCs w:val="28"/>
        </w:rPr>
        <w:t>а</w:t>
      </w:r>
      <w:r w:rsidRPr="006604AA">
        <w:rPr>
          <w:bCs/>
          <w:sz w:val="28"/>
          <w:szCs w:val="28"/>
        </w:rPr>
        <w:t xml:space="preserve">, </w:t>
      </w:r>
      <w:r w:rsidR="0060635B">
        <w:rPr>
          <w:bCs/>
          <w:sz w:val="28"/>
          <w:szCs w:val="28"/>
        </w:rPr>
        <w:t>+7 978 064 96 50</w:t>
      </w:r>
      <w:r w:rsidRPr="006604AA">
        <w:rPr>
          <w:bCs/>
          <w:sz w:val="28"/>
          <w:szCs w:val="28"/>
        </w:rPr>
        <w:t>,</w:t>
      </w:r>
      <w:r w:rsidRPr="006604AA">
        <w:rPr>
          <w:b/>
          <w:sz w:val="28"/>
          <w:szCs w:val="28"/>
        </w:rPr>
        <w:t xml:space="preserve"> </w:t>
      </w:r>
      <w:hyperlink r:id="rId6" w:history="1">
        <w:r w:rsidRPr="00684144">
          <w:rPr>
            <w:rStyle w:val="a3"/>
            <w:sz w:val="28"/>
            <w:szCs w:val="28"/>
          </w:rPr>
          <w:t>pozitiv-plus@bk.ru</w:t>
        </w:r>
      </w:hyperlink>
    </w:p>
    <w:p w14:paraId="49D56637" w14:textId="77777777" w:rsidR="00907936" w:rsidRPr="006604AA" w:rsidRDefault="00907936" w:rsidP="0060635B">
      <w:pPr>
        <w:ind w:firstLine="567"/>
        <w:jc w:val="both"/>
        <w:rPr>
          <w:b/>
          <w:sz w:val="28"/>
          <w:szCs w:val="28"/>
        </w:rPr>
      </w:pPr>
    </w:p>
    <w:p w14:paraId="1ABF2214" w14:textId="77777777" w:rsidR="00907936" w:rsidRPr="006604AA" w:rsidRDefault="00907936" w:rsidP="0060635B">
      <w:pPr>
        <w:ind w:firstLine="567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Данные исполнителя</w:t>
      </w:r>
    </w:p>
    <w:p w14:paraId="318B186E" w14:textId="0C6820EC" w:rsidR="00907936" w:rsidRPr="006604AA" w:rsidRDefault="00907936" w:rsidP="0060635B">
      <w:pPr>
        <w:ind w:firstLine="567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 xml:space="preserve">Полное наименование: </w:t>
      </w:r>
      <w:r w:rsidR="00BB6604" w:rsidRPr="00BB6604">
        <w:rPr>
          <w:bCs/>
          <w:sz w:val="28"/>
          <w:szCs w:val="28"/>
        </w:rPr>
        <w:t>Общество с ограниче</w:t>
      </w:r>
      <w:r w:rsidR="00BB6604">
        <w:rPr>
          <w:bCs/>
          <w:sz w:val="28"/>
          <w:szCs w:val="28"/>
        </w:rPr>
        <w:t>нной ответственностью «ЭКОЦЕНТР</w:t>
      </w:r>
      <w:r w:rsidRPr="006604AA">
        <w:rPr>
          <w:bCs/>
          <w:sz w:val="28"/>
          <w:szCs w:val="28"/>
        </w:rPr>
        <w:t>»</w:t>
      </w:r>
    </w:p>
    <w:p w14:paraId="40351285" w14:textId="11C3B256" w:rsidR="00907936" w:rsidRPr="006604AA" w:rsidRDefault="00907936" w:rsidP="0060635B">
      <w:pPr>
        <w:ind w:firstLine="567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 xml:space="preserve">Краткое наименование: </w:t>
      </w:r>
      <w:r w:rsidRPr="006604AA">
        <w:rPr>
          <w:bCs/>
          <w:sz w:val="28"/>
          <w:szCs w:val="28"/>
        </w:rPr>
        <w:t>ООО «</w:t>
      </w:r>
      <w:r w:rsidR="00BB6604" w:rsidRPr="00BB6604">
        <w:rPr>
          <w:bCs/>
          <w:sz w:val="28"/>
          <w:szCs w:val="28"/>
        </w:rPr>
        <w:t>ЭКОЦЕНТР</w:t>
      </w:r>
      <w:r w:rsidRPr="006604AA">
        <w:rPr>
          <w:bCs/>
          <w:sz w:val="28"/>
          <w:szCs w:val="28"/>
        </w:rPr>
        <w:t>»</w:t>
      </w:r>
    </w:p>
    <w:p w14:paraId="4F145AFF" w14:textId="3B4157FE" w:rsidR="00907936" w:rsidRPr="006604AA" w:rsidRDefault="00907936" w:rsidP="0060635B">
      <w:pPr>
        <w:ind w:firstLine="567"/>
        <w:jc w:val="both"/>
        <w:rPr>
          <w:bCs/>
          <w:sz w:val="28"/>
          <w:szCs w:val="28"/>
        </w:rPr>
      </w:pPr>
      <w:r w:rsidRPr="006604AA">
        <w:rPr>
          <w:b/>
          <w:sz w:val="28"/>
          <w:szCs w:val="28"/>
        </w:rPr>
        <w:t xml:space="preserve">ИНН: </w:t>
      </w:r>
      <w:r w:rsidR="00BB6604" w:rsidRPr="00BB6604">
        <w:rPr>
          <w:sz w:val="28"/>
          <w:szCs w:val="28"/>
        </w:rPr>
        <w:t>9204556040</w:t>
      </w:r>
    </w:p>
    <w:p w14:paraId="5AF3CAF1" w14:textId="74C6BA73" w:rsidR="00907936" w:rsidRPr="006604AA" w:rsidRDefault="00907936" w:rsidP="0060635B">
      <w:pPr>
        <w:ind w:firstLine="567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ОГРН:</w:t>
      </w:r>
      <w:r w:rsidRPr="006604AA">
        <w:rPr>
          <w:sz w:val="28"/>
          <w:szCs w:val="28"/>
        </w:rPr>
        <w:t xml:space="preserve"> </w:t>
      </w:r>
      <w:r w:rsidR="00BB6604" w:rsidRPr="00BB6604">
        <w:rPr>
          <w:sz w:val="28"/>
          <w:szCs w:val="28"/>
        </w:rPr>
        <w:t>1159204025265</w:t>
      </w:r>
    </w:p>
    <w:p w14:paraId="55BD6561" w14:textId="518549F2" w:rsidR="00907936" w:rsidRPr="006604AA" w:rsidRDefault="00907936" w:rsidP="0060635B">
      <w:pPr>
        <w:ind w:firstLine="567"/>
        <w:jc w:val="both"/>
        <w:rPr>
          <w:sz w:val="28"/>
          <w:szCs w:val="28"/>
        </w:rPr>
      </w:pPr>
      <w:r w:rsidRPr="006604AA">
        <w:rPr>
          <w:b/>
          <w:sz w:val="28"/>
          <w:szCs w:val="28"/>
        </w:rPr>
        <w:t xml:space="preserve">Адрес места нахождения исполнителя: </w:t>
      </w:r>
      <w:r w:rsidR="00BB6604" w:rsidRPr="00BB6604">
        <w:rPr>
          <w:sz w:val="28"/>
          <w:szCs w:val="28"/>
        </w:rPr>
        <w:t>299003, г. Севастополь, ул. Киевская, 3, пом. 9</w:t>
      </w:r>
    </w:p>
    <w:p w14:paraId="24F36433" w14:textId="77777777" w:rsidR="000252A1" w:rsidRPr="006604AA" w:rsidRDefault="000252A1" w:rsidP="0060635B">
      <w:pPr>
        <w:ind w:firstLine="567"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Контактная информация:</w:t>
      </w:r>
    </w:p>
    <w:p w14:paraId="2857B6F2" w14:textId="685C406E" w:rsidR="000252A1" w:rsidRPr="006604AA" w:rsidRDefault="00BB6604" w:rsidP="0060635B">
      <w:pPr>
        <w:ind w:firstLine="567"/>
        <w:jc w:val="both"/>
        <w:rPr>
          <w:bCs/>
          <w:sz w:val="28"/>
          <w:szCs w:val="28"/>
        </w:rPr>
      </w:pPr>
      <w:proofErr w:type="spellStart"/>
      <w:r w:rsidRPr="00BB6604">
        <w:rPr>
          <w:bCs/>
          <w:sz w:val="28"/>
          <w:szCs w:val="28"/>
        </w:rPr>
        <w:t>Резцова</w:t>
      </w:r>
      <w:proofErr w:type="spellEnd"/>
      <w:r w:rsidRPr="00BB66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Ольга </w:t>
      </w:r>
      <w:r w:rsidR="0062612C" w:rsidRPr="0062612C">
        <w:rPr>
          <w:bCs/>
          <w:sz w:val="28"/>
          <w:szCs w:val="28"/>
        </w:rPr>
        <w:t>Витальевн</w:t>
      </w:r>
      <w:r>
        <w:rPr>
          <w:bCs/>
          <w:sz w:val="28"/>
          <w:szCs w:val="28"/>
        </w:rPr>
        <w:t>а</w:t>
      </w:r>
      <w:r w:rsidR="000252A1" w:rsidRPr="006604AA">
        <w:rPr>
          <w:bCs/>
          <w:sz w:val="28"/>
          <w:szCs w:val="28"/>
        </w:rPr>
        <w:t xml:space="preserve">, </w:t>
      </w:r>
      <w:r w:rsidR="0060635B">
        <w:rPr>
          <w:bCs/>
          <w:sz w:val="28"/>
          <w:szCs w:val="28"/>
        </w:rPr>
        <w:t>+7 978 064 96 50</w:t>
      </w:r>
      <w:r w:rsidR="000252A1" w:rsidRPr="006604AA">
        <w:rPr>
          <w:bCs/>
          <w:sz w:val="28"/>
          <w:szCs w:val="28"/>
        </w:rPr>
        <w:t>,</w:t>
      </w:r>
      <w:r w:rsidR="000252A1" w:rsidRPr="006604AA">
        <w:rPr>
          <w:b/>
          <w:sz w:val="28"/>
          <w:szCs w:val="28"/>
        </w:rPr>
        <w:t xml:space="preserve"> </w:t>
      </w:r>
      <w:hyperlink r:id="rId7" w:history="1">
        <w:r w:rsidRPr="00684144">
          <w:rPr>
            <w:rStyle w:val="a3"/>
            <w:sz w:val="28"/>
            <w:szCs w:val="28"/>
          </w:rPr>
          <w:t>pozitiv-plus@bk.ru</w:t>
        </w:r>
      </w:hyperlink>
      <w:r w:rsidR="000252A1" w:rsidRPr="006604AA">
        <w:rPr>
          <w:bCs/>
          <w:sz w:val="28"/>
          <w:szCs w:val="28"/>
        </w:rPr>
        <w:t xml:space="preserve"> </w:t>
      </w:r>
    </w:p>
    <w:p w14:paraId="3C474B16" w14:textId="77777777" w:rsidR="000A363E" w:rsidRPr="006604AA" w:rsidRDefault="000A363E" w:rsidP="0060635B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</w:p>
    <w:p w14:paraId="6658ECA9" w14:textId="234F14F5" w:rsidR="000A363E" w:rsidRPr="006604AA" w:rsidRDefault="000A363E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604AA">
        <w:rPr>
          <w:b/>
          <w:bCs/>
          <w:sz w:val="28"/>
          <w:szCs w:val="28"/>
        </w:rPr>
        <w:t>2)</w:t>
      </w:r>
      <w:r w:rsidR="00BD1996" w:rsidRPr="006604AA">
        <w:rPr>
          <w:b/>
          <w:bCs/>
          <w:sz w:val="28"/>
          <w:szCs w:val="28"/>
        </w:rPr>
        <w:t> </w:t>
      </w:r>
      <w:r w:rsidRPr="006604AA">
        <w:rPr>
          <w:b/>
          <w:sz w:val="28"/>
          <w:szCs w:val="28"/>
        </w:rPr>
        <w:t xml:space="preserve">Данные уполномоченного органа, ответственного </w:t>
      </w:r>
      <w:r w:rsidR="00DC5D4A" w:rsidRPr="006604AA">
        <w:rPr>
          <w:b/>
          <w:sz w:val="28"/>
          <w:szCs w:val="28"/>
        </w:rPr>
        <w:br/>
      </w:r>
      <w:r w:rsidRPr="006604AA">
        <w:rPr>
          <w:b/>
          <w:sz w:val="28"/>
          <w:szCs w:val="28"/>
        </w:rPr>
        <w:t>за организацию общественных обсуждений</w:t>
      </w:r>
    </w:p>
    <w:p w14:paraId="151ABEFB" w14:textId="77777777" w:rsidR="00A2638F" w:rsidRPr="006604AA" w:rsidRDefault="00A2638F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04AA">
        <w:rPr>
          <w:b/>
          <w:sz w:val="28"/>
          <w:szCs w:val="28"/>
        </w:rPr>
        <w:t xml:space="preserve">Наименование: </w:t>
      </w:r>
      <w:r w:rsidRPr="006604AA">
        <w:rPr>
          <w:sz w:val="28"/>
          <w:szCs w:val="28"/>
        </w:rPr>
        <w:t>Департамент природных ресурсов и экологии города Севастополя</w:t>
      </w:r>
    </w:p>
    <w:p w14:paraId="3E1D5D67" w14:textId="7A51C507" w:rsidR="00A2638F" w:rsidRPr="006604AA" w:rsidRDefault="00A2638F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04AA">
        <w:rPr>
          <w:b/>
          <w:bCs/>
          <w:sz w:val="28"/>
          <w:szCs w:val="28"/>
        </w:rPr>
        <w:t>Адрес места нахождения и фактический адрес:</w:t>
      </w:r>
      <w:r w:rsidRPr="006604AA">
        <w:rPr>
          <w:sz w:val="28"/>
          <w:szCs w:val="28"/>
        </w:rPr>
        <w:t xml:space="preserve"> 299001, </w:t>
      </w:r>
      <w:r w:rsidRPr="006604AA">
        <w:rPr>
          <w:sz w:val="28"/>
          <w:szCs w:val="28"/>
        </w:rPr>
        <w:br/>
        <w:t>г. Севастополь, пл. Ластовая д.3</w:t>
      </w:r>
    </w:p>
    <w:p w14:paraId="0795176E" w14:textId="25A0A186" w:rsidR="00A2638F" w:rsidRPr="006604AA" w:rsidRDefault="00A2638F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04AA">
        <w:rPr>
          <w:b/>
          <w:bCs/>
          <w:sz w:val="28"/>
          <w:szCs w:val="28"/>
        </w:rPr>
        <w:t>Контактный телефон:</w:t>
      </w:r>
      <w:r w:rsidR="00A60471">
        <w:rPr>
          <w:sz w:val="28"/>
          <w:szCs w:val="28"/>
        </w:rPr>
        <w:t xml:space="preserve"> +7 (8692) </w:t>
      </w:r>
      <w:r w:rsidRPr="006604AA">
        <w:rPr>
          <w:sz w:val="28"/>
          <w:szCs w:val="28"/>
        </w:rPr>
        <w:t>49-29-40</w:t>
      </w:r>
      <w:r w:rsidR="001A04A5" w:rsidRPr="006604AA">
        <w:rPr>
          <w:sz w:val="28"/>
          <w:szCs w:val="28"/>
        </w:rPr>
        <w:t>, 49-28-35</w:t>
      </w:r>
    </w:p>
    <w:p w14:paraId="7DB096B9" w14:textId="77777777" w:rsidR="00A2638F" w:rsidRPr="006604AA" w:rsidRDefault="00A2638F" w:rsidP="0060635B">
      <w:pPr>
        <w:autoSpaceDE w:val="0"/>
        <w:autoSpaceDN w:val="0"/>
        <w:adjustRightInd w:val="0"/>
        <w:ind w:firstLine="567"/>
        <w:contextualSpacing/>
        <w:jc w:val="both"/>
        <w:rPr>
          <w:rStyle w:val="a3"/>
          <w:color w:val="auto"/>
          <w:sz w:val="28"/>
          <w:szCs w:val="28"/>
        </w:rPr>
      </w:pPr>
      <w:r w:rsidRPr="006604AA">
        <w:rPr>
          <w:b/>
          <w:bCs/>
          <w:sz w:val="28"/>
          <w:szCs w:val="28"/>
        </w:rPr>
        <w:t>Адрес электронной почты:</w:t>
      </w:r>
      <w:r w:rsidRPr="006604AA">
        <w:rPr>
          <w:sz w:val="28"/>
          <w:szCs w:val="28"/>
        </w:rPr>
        <w:t xml:space="preserve"> </w:t>
      </w:r>
      <w:hyperlink r:id="rId8" w:history="1">
        <w:r w:rsidRPr="006604AA">
          <w:rPr>
            <w:rStyle w:val="a3"/>
            <w:color w:val="auto"/>
            <w:sz w:val="28"/>
            <w:szCs w:val="28"/>
            <w:lang w:val="en-US"/>
          </w:rPr>
          <w:t>sevprirodnadzor</w:t>
        </w:r>
        <w:r w:rsidRPr="006604AA">
          <w:rPr>
            <w:rStyle w:val="a3"/>
            <w:color w:val="auto"/>
            <w:sz w:val="28"/>
            <w:szCs w:val="28"/>
          </w:rPr>
          <w:t>@</w:t>
        </w:r>
        <w:r w:rsidRPr="006604AA">
          <w:rPr>
            <w:rStyle w:val="a3"/>
            <w:color w:val="auto"/>
            <w:sz w:val="28"/>
            <w:szCs w:val="28"/>
            <w:lang w:val="en-US"/>
          </w:rPr>
          <w:t>sev</w:t>
        </w:r>
        <w:r w:rsidRPr="006604AA">
          <w:rPr>
            <w:rStyle w:val="a3"/>
            <w:color w:val="auto"/>
            <w:sz w:val="28"/>
            <w:szCs w:val="28"/>
          </w:rPr>
          <w:t>.</w:t>
        </w:r>
        <w:r w:rsidRPr="006604AA">
          <w:rPr>
            <w:rStyle w:val="a3"/>
            <w:color w:val="auto"/>
            <w:sz w:val="28"/>
            <w:szCs w:val="28"/>
            <w:lang w:val="en-US"/>
          </w:rPr>
          <w:t>gov</w:t>
        </w:r>
        <w:r w:rsidRPr="006604A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04A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68BDC84F" w14:textId="77777777" w:rsidR="00FA66DA" w:rsidRPr="006604AA" w:rsidRDefault="00FA66DA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14:paraId="7CE88D5D" w14:textId="4193E559" w:rsidR="00FA66DA" w:rsidRPr="006604AA" w:rsidRDefault="00BD1996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3) </w:t>
      </w:r>
      <w:r w:rsidR="00FA66DA" w:rsidRPr="006604AA">
        <w:rPr>
          <w:b/>
          <w:sz w:val="28"/>
          <w:szCs w:val="28"/>
        </w:rPr>
        <w:t>Наименование планируемой (намечаемой) хозяйственной и иной деятельности</w:t>
      </w:r>
    </w:p>
    <w:p w14:paraId="49D05C93" w14:textId="5EDC05C4" w:rsidR="00FA66DA" w:rsidRPr="0062612C" w:rsidRDefault="00D3066B" w:rsidP="0060635B">
      <w:pPr>
        <w:ind w:firstLine="567"/>
        <w:jc w:val="both"/>
        <w:rPr>
          <w:bCs/>
          <w:sz w:val="28"/>
          <w:szCs w:val="28"/>
        </w:rPr>
      </w:pPr>
      <w:r w:rsidRPr="00D3066B">
        <w:rPr>
          <w:bCs/>
          <w:sz w:val="28"/>
          <w:szCs w:val="28"/>
        </w:rPr>
        <w:t xml:space="preserve"> </w:t>
      </w:r>
      <w:r w:rsidR="00FA66DA" w:rsidRPr="0062612C">
        <w:rPr>
          <w:bCs/>
          <w:sz w:val="28"/>
          <w:szCs w:val="28"/>
        </w:rPr>
        <w:t>«</w:t>
      </w:r>
      <w:r w:rsidR="006A3816" w:rsidRPr="006A3816">
        <w:rPr>
          <w:bCs/>
          <w:sz w:val="28"/>
          <w:szCs w:val="28"/>
        </w:rPr>
        <w:t>Разработка проекта обоснования хозяйственной деятельности ФГУП «13 СРЗ ЧФ» Минобороны России</w:t>
      </w:r>
      <w:r w:rsidR="00877015">
        <w:rPr>
          <w:bCs/>
          <w:sz w:val="28"/>
          <w:szCs w:val="28"/>
        </w:rPr>
        <w:t>»</w:t>
      </w:r>
    </w:p>
    <w:p w14:paraId="287D4602" w14:textId="77777777" w:rsidR="005F1F3B" w:rsidRPr="006604AA" w:rsidRDefault="005F1F3B" w:rsidP="0060635B">
      <w:pPr>
        <w:ind w:firstLine="567"/>
        <w:jc w:val="both"/>
        <w:rPr>
          <w:bCs/>
          <w:sz w:val="28"/>
          <w:szCs w:val="28"/>
        </w:rPr>
      </w:pPr>
    </w:p>
    <w:p w14:paraId="5A83D80F" w14:textId="57E287B6" w:rsidR="004D0A41" w:rsidRPr="006604AA" w:rsidRDefault="004D0A41" w:rsidP="0060635B">
      <w:pPr>
        <w:ind w:firstLine="567"/>
        <w:jc w:val="both"/>
        <w:rPr>
          <w:bCs/>
          <w:i/>
          <w:sz w:val="28"/>
          <w:szCs w:val="28"/>
        </w:rPr>
      </w:pPr>
      <w:r w:rsidRPr="006604AA">
        <w:rPr>
          <w:bCs/>
          <w:i/>
          <w:sz w:val="28"/>
          <w:szCs w:val="28"/>
        </w:rPr>
        <w:t xml:space="preserve">Объект </w:t>
      </w:r>
      <w:r w:rsidR="005F1F3B" w:rsidRPr="006604AA">
        <w:rPr>
          <w:bCs/>
          <w:i/>
          <w:sz w:val="28"/>
          <w:szCs w:val="28"/>
        </w:rPr>
        <w:t>общественных обсуждений:</w:t>
      </w:r>
    </w:p>
    <w:p w14:paraId="4482FF0C" w14:textId="39D60865" w:rsidR="005F1F3B" w:rsidRPr="006604AA" w:rsidRDefault="005F1F3B" w:rsidP="0060635B">
      <w:pPr>
        <w:ind w:firstLine="567"/>
        <w:jc w:val="both"/>
        <w:rPr>
          <w:bCs/>
          <w:sz w:val="28"/>
          <w:szCs w:val="28"/>
        </w:rPr>
      </w:pPr>
      <w:r w:rsidRPr="006604AA">
        <w:rPr>
          <w:bCs/>
          <w:sz w:val="28"/>
          <w:szCs w:val="28"/>
        </w:rPr>
        <w:t>Объект государственной экологической экспертизы</w:t>
      </w:r>
      <w:r w:rsidR="00D3066B">
        <w:rPr>
          <w:bCs/>
          <w:sz w:val="28"/>
          <w:szCs w:val="28"/>
        </w:rPr>
        <w:t xml:space="preserve"> -</w:t>
      </w:r>
      <w:r w:rsidRPr="006604AA">
        <w:rPr>
          <w:bCs/>
          <w:sz w:val="28"/>
          <w:szCs w:val="28"/>
        </w:rPr>
        <w:t xml:space="preserve"> </w:t>
      </w:r>
      <w:r w:rsidR="00D3066B" w:rsidRPr="00D3066B">
        <w:rPr>
          <w:bCs/>
          <w:sz w:val="28"/>
          <w:szCs w:val="28"/>
        </w:rPr>
        <w:t>«Разработка проекта обоснования хозяйственной деятельности ФГУП «13 СРЗ ЧФ» Минобороны России»</w:t>
      </w:r>
      <w:r w:rsidR="007B7FB2">
        <w:rPr>
          <w:bCs/>
          <w:sz w:val="28"/>
          <w:szCs w:val="28"/>
        </w:rPr>
        <w:t xml:space="preserve">, </w:t>
      </w:r>
      <w:r w:rsidR="007B7FB2" w:rsidRPr="003F292B">
        <w:rPr>
          <w:bCs/>
          <w:sz w:val="28"/>
          <w:szCs w:val="28"/>
        </w:rPr>
        <w:t>включая предварительные материалы ОВОС</w:t>
      </w:r>
      <w:r w:rsidR="002D72FA" w:rsidRPr="006604AA">
        <w:rPr>
          <w:bCs/>
          <w:sz w:val="28"/>
          <w:szCs w:val="28"/>
        </w:rPr>
        <w:t>.</w:t>
      </w:r>
    </w:p>
    <w:p w14:paraId="3BFE7CBA" w14:textId="77777777" w:rsidR="00282947" w:rsidRPr="006604AA" w:rsidRDefault="00282947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sz w:val="28"/>
          <w:szCs w:val="28"/>
        </w:rPr>
      </w:pPr>
    </w:p>
    <w:p w14:paraId="45C6258E" w14:textId="5FCF7C2E" w:rsidR="0022192C" w:rsidRPr="006604AA" w:rsidRDefault="0022192C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604AA">
        <w:rPr>
          <w:b/>
          <w:bCs/>
          <w:sz w:val="28"/>
          <w:szCs w:val="28"/>
        </w:rPr>
        <w:t>4)</w:t>
      </w:r>
      <w:r w:rsidR="00BD1996" w:rsidRPr="006604AA">
        <w:rPr>
          <w:b/>
          <w:bCs/>
          <w:sz w:val="28"/>
          <w:szCs w:val="28"/>
        </w:rPr>
        <w:t> </w:t>
      </w:r>
      <w:r w:rsidRPr="006604AA">
        <w:rPr>
          <w:b/>
          <w:bCs/>
          <w:sz w:val="28"/>
          <w:szCs w:val="28"/>
        </w:rPr>
        <w:t xml:space="preserve">Цель </w:t>
      </w:r>
      <w:r w:rsidRPr="006604AA">
        <w:rPr>
          <w:b/>
          <w:sz w:val="28"/>
          <w:szCs w:val="28"/>
        </w:rPr>
        <w:t>планируемой (намечаемой) хозяйственной и иной деятельности</w:t>
      </w:r>
    </w:p>
    <w:p w14:paraId="6AE972CA" w14:textId="5AE5173B" w:rsidR="00282947" w:rsidRPr="006604AA" w:rsidRDefault="00282947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04AA">
        <w:rPr>
          <w:sz w:val="28"/>
          <w:szCs w:val="28"/>
        </w:rPr>
        <w:lastRenderedPageBreak/>
        <w:t xml:space="preserve">Проведение работ по </w:t>
      </w:r>
      <w:r w:rsidR="0062612C">
        <w:rPr>
          <w:sz w:val="28"/>
          <w:szCs w:val="28"/>
        </w:rPr>
        <w:t>обоснованию</w:t>
      </w:r>
      <w:r w:rsidR="0062612C" w:rsidRPr="0062612C">
        <w:rPr>
          <w:sz w:val="28"/>
          <w:szCs w:val="28"/>
        </w:rPr>
        <w:t xml:space="preserve"> хозяйственной деятельности ФГУП «13 СРЗ ЧФ» Минобороны России</w:t>
      </w:r>
      <w:r w:rsidRPr="006604AA">
        <w:rPr>
          <w:sz w:val="28"/>
          <w:szCs w:val="28"/>
        </w:rPr>
        <w:t>.</w:t>
      </w:r>
    </w:p>
    <w:p w14:paraId="46D066B9" w14:textId="77777777" w:rsidR="00486FD2" w:rsidRPr="006604AA" w:rsidRDefault="00486FD2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14:paraId="4401ABD6" w14:textId="16927C83" w:rsidR="00486FD2" w:rsidRPr="006604AA" w:rsidRDefault="00BD1996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5) </w:t>
      </w:r>
      <w:r w:rsidR="00282947" w:rsidRPr="006604AA">
        <w:rPr>
          <w:b/>
          <w:sz w:val="28"/>
          <w:szCs w:val="28"/>
        </w:rPr>
        <w:t xml:space="preserve">Предварительное место реализации планируемой </w:t>
      </w:r>
      <w:r w:rsidR="00486FD2" w:rsidRPr="006604AA">
        <w:rPr>
          <w:b/>
          <w:sz w:val="28"/>
          <w:szCs w:val="28"/>
        </w:rPr>
        <w:t>(намечаемой) хозяйственной и иной деятельности</w:t>
      </w:r>
    </w:p>
    <w:p w14:paraId="17D7DE09" w14:textId="3396C1DE" w:rsidR="00486FD2" w:rsidRDefault="00DC2B75" w:rsidP="006063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="00486FD2" w:rsidRPr="006604AA">
        <w:rPr>
          <w:bCs/>
          <w:sz w:val="28"/>
          <w:szCs w:val="28"/>
        </w:rPr>
        <w:t xml:space="preserve">г. Севастополь, </w:t>
      </w:r>
      <w:r w:rsidR="00F97E89" w:rsidRPr="006604AA">
        <w:rPr>
          <w:bCs/>
          <w:sz w:val="28"/>
          <w:szCs w:val="28"/>
        </w:rPr>
        <w:t xml:space="preserve">Нахимовский </w:t>
      </w:r>
      <w:r w:rsidR="00486FD2" w:rsidRPr="006604AA">
        <w:rPr>
          <w:bCs/>
          <w:sz w:val="28"/>
          <w:szCs w:val="28"/>
        </w:rPr>
        <w:t>район</w:t>
      </w:r>
      <w:r w:rsidR="0062612C">
        <w:rPr>
          <w:bCs/>
          <w:sz w:val="28"/>
          <w:szCs w:val="28"/>
        </w:rPr>
        <w:t xml:space="preserve">, </w:t>
      </w:r>
      <w:proofErr w:type="spellStart"/>
      <w:r w:rsidR="0062612C" w:rsidRPr="0062612C">
        <w:rPr>
          <w:bCs/>
          <w:sz w:val="28"/>
          <w:szCs w:val="28"/>
        </w:rPr>
        <w:t>Килен</w:t>
      </w:r>
      <w:proofErr w:type="spellEnd"/>
      <w:r w:rsidR="0062612C" w:rsidRPr="0062612C">
        <w:rPr>
          <w:bCs/>
          <w:sz w:val="28"/>
          <w:szCs w:val="28"/>
        </w:rPr>
        <w:t>-балка</w:t>
      </w:r>
      <w:r w:rsidR="00921833">
        <w:rPr>
          <w:bCs/>
          <w:sz w:val="28"/>
          <w:szCs w:val="28"/>
        </w:rPr>
        <w:t>. Кадастровые</w:t>
      </w:r>
      <w:r>
        <w:rPr>
          <w:bCs/>
          <w:sz w:val="28"/>
          <w:szCs w:val="28"/>
        </w:rPr>
        <w:t xml:space="preserve"> номер</w:t>
      </w:r>
      <w:r w:rsidR="0092183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земельных участков</w:t>
      </w:r>
      <w:r w:rsidR="00921833">
        <w:rPr>
          <w:bCs/>
          <w:sz w:val="28"/>
          <w:szCs w:val="28"/>
        </w:rPr>
        <w:t>, на которых</w:t>
      </w:r>
      <w:r w:rsidR="00486FD2" w:rsidRPr="006604AA">
        <w:rPr>
          <w:bCs/>
          <w:sz w:val="28"/>
          <w:szCs w:val="28"/>
        </w:rPr>
        <w:t xml:space="preserve"> расположен объект – </w:t>
      </w:r>
      <w:r w:rsidR="0062612C" w:rsidRPr="0062612C">
        <w:rPr>
          <w:sz w:val="28"/>
          <w:szCs w:val="28"/>
        </w:rPr>
        <w:t>91:04:001008:398</w:t>
      </w:r>
      <w:r w:rsidR="0062612C">
        <w:rPr>
          <w:sz w:val="28"/>
          <w:szCs w:val="28"/>
        </w:rPr>
        <w:t>;</w:t>
      </w:r>
      <w:r w:rsidR="0062612C" w:rsidRPr="0062612C">
        <w:t xml:space="preserve"> </w:t>
      </w:r>
      <w:r w:rsidR="0062612C" w:rsidRPr="0062612C">
        <w:rPr>
          <w:sz w:val="28"/>
          <w:szCs w:val="28"/>
        </w:rPr>
        <w:t>91:04:001008:387</w:t>
      </w:r>
      <w:r w:rsidR="00486FD2" w:rsidRPr="006604AA">
        <w:rPr>
          <w:bCs/>
          <w:sz w:val="28"/>
          <w:szCs w:val="28"/>
        </w:rPr>
        <w:t>.</w:t>
      </w:r>
    </w:p>
    <w:p w14:paraId="49C7EB8F" w14:textId="39982443" w:rsidR="007C18A6" w:rsidRDefault="00DC2B75" w:rsidP="006063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 w:rsidR="009218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2612C" w:rsidRPr="006604AA">
        <w:rPr>
          <w:bCs/>
          <w:sz w:val="28"/>
          <w:szCs w:val="28"/>
        </w:rPr>
        <w:t>г. Севастополь, Нахимовский район</w:t>
      </w:r>
      <w:r w:rsidR="0062612C">
        <w:rPr>
          <w:bCs/>
          <w:sz w:val="28"/>
          <w:szCs w:val="28"/>
        </w:rPr>
        <w:t xml:space="preserve">, </w:t>
      </w:r>
      <w:r w:rsidR="0062612C" w:rsidRPr="0062612C">
        <w:rPr>
          <w:bCs/>
          <w:sz w:val="28"/>
          <w:szCs w:val="28"/>
        </w:rPr>
        <w:t>Троицкая балка, ул. Ангарская.</w:t>
      </w:r>
      <w:r w:rsidR="0062612C" w:rsidRPr="006604AA">
        <w:rPr>
          <w:bCs/>
          <w:sz w:val="28"/>
          <w:szCs w:val="28"/>
        </w:rPr>
        <w:t xml:space="preserve"> </w:t>
      </w:r>
      <w:r w:rsidR="007C18A6">
        <w:rPr>
          <w:bCs/>
          <w:sz w:val="28"/>
          <w:szCs w:val="28"/>
        </w:rPr>
        <w:t>З</w:t>
      </w:r>
      <w:r w:rsidR="007C18A6" w:rsidRPr="006604AA">
        <w:rPr>
          <w:bCs/>
          <w:sz w:val="28"/>
          <w:szCs w:val="28"/>
        </w:rPr>
        <w:t>емельн</w:t>
      </w:r>
      <w:r w:rsidR="007C18A6">
        <w:rPr>
          <w:bCs/>
          <w:sz w:val="28"/>
          <w:szCs w:val="28"/>
        </w:rPr>
        <w:t xml:space="preserve">ый </w:t>
      </w:r>
      <w:r w:rsidR="007C18A6" w:rsidRPr="006604AA">
        <w:rPr>
          <w:bCs/>
          <w:sz w:val="28"/>
          <w:szCs w:val="28"/>
        </w:rPr>
        <w:t>участ</w:t>
      </w:r>
      <w:r w:rsidR="007C18A6">
        <w:rPr>
          <w:bCs/>
          <w:sz w:val="28"/>
          <w:szCs w:val="28"/>
        </w:rPr>
        <w:t>ок</w:t>
      </w:r>
      <w:r w:rsidR="007C18A6" w:rsidRPr="006604AA">
        <w:rPr>
          <w:bCs/>
          <w:sz w:val="28"/>
          <w:szCs w:val="28"/>
        </w:rPr>
        <w:t xml:space="preserve"> </w:t>
      </w:r>
      <w:r w:rsidR="007C18A6">
        <w:rPr>
          <w:bCs/>
          <w:sz w:val="28"/>
          <w:szCs w:val="28"/>
        </w:rPr>
        <w:t>без кадастрового</w:t>
      </w:r>
      <w:r w:rsidR="0062612C" w:rsidRPr="006604AA">
        <w:rPr>
          <w:bCs/>
          <w:sz w:val="28"/>
          <w:szCs w:val="28"/>
        </w:rPr>
        <w:t xml:space="preserve"> номер</w:t>
      </w:r>
      <w:r w:rsidR="007C18A6">
        <w:rPr>
          <w:bCs/>
          <w:sz w:val="28"/>
          <w:szCs w:val="28"/>
        </w:rPr>
        <w:t>а.</w:t>
      </w:r>
    </w:p>
    <w:p w14:paraId="32DCE12B" w14:textId="77777777" w:rsidR="0062612C" w:rsidRPr="006604AA" w:rsidRDefault="0062612C" w:rsidP="0060635B">
      <w:pPr>
        <w:ind w:firstLine="567"/>
        <w:jc w:val="both"/>
        <w:rPr>
          <w:bCs/>
          <w:sz w:val="28"/>
          <w:szCs w:val="28"/>
        </w:rPr>
      </w:pPr>
    </w:p>
    <w:p w14:paraId="0D2ECDA5" w14:textId="1E49412C" w:rsidR="00BD1996" w:rsidRPr="006604AA" w:rsidRDefault="00BD1996" w:rsidP="0060635B">
      <w:pPr>
        <w:ind w:firstLine="567"/>
        <w:jc w:val="both"/>
        <w:rPr>
          <w:b/>
          <w:bCs/>
          <w:sz w:val="28"/>
          <w:szCs w:val="28"/>
        </w:rPr>
      </w:pPr>
      <w:r w:rsidRPr="006604AA">
        <w:rPr>
          <w:b/>
          <w:bCs/>
          <w:sz w:val="28"/>
          <w:szCs w:val="28"/>
        </w:rPr>
        <w:t>6)</w:t>
      </w:r>
      <w:r w:rsidR="00244707" w:rsidRPr="006604AA">
        <w:rPr>
          <w:b/>
          <w:bCs/>
          <w:sz w:val="28"/>
          <w:szCs w:val="28"/>
        </w:rPr>
        <w:t> </w:t>
      </w:r>
      <w:r w:rsidR="004132E2" w:rsidRPr="006604AA">
        <w:rPr>
          <w:b/>
          <w:bCs/>
          <w:sz w:val="28"/>
          <w:szCs w:val="28"/>
        </w:rPr>
        <w:t xml:space="preserve">Планируемые сроки проведения оценки воздействия </w:t>
      </w:r>
      <w:r w:rsidR="004209EE" w:rsidRPr="006604AA">
        <w:rPr>
          <w:b/>
          <w:bCs/>
          <w:sz w:val="28"/>
          <w:szCs w:val="28"/>
        </w:rPr>
        <w:br/>
      </w:r>
      <w:r w:rsidR="004132E2" w:rsidRPr="006604AA">
        <w:rPr>
          <w:b/>
          <w:bCs/>
          <w:sz w:val="28"/>
          <w:szCs w:val="28"/>
        </w:rPr>
        <w:t>на окружающую среду</w:t>
      </w:r>
    </w:p>
    <w:p w14:paraId="1ECBB336" w14:textId="1B4D4590" w:rsidR="004132E2" w:rsidRPr="00D3066B" w:rsidRDefault="002837D3" w:rsidP="00606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01.12.2022 – 31.03.2025</w:t>
      </w:r>
      <w:r w:rsidR="00D3066B" w:rsidRPr="00D3066B">
        <w:rPr>
          <w:sz w:val="28"/>
          <w:szCs w:val="28"/>
        </w:rPr>
        <w:t xml:space="preserve"> г</w:t>
      </w:r>
    </w:p>
    <w:p w14:paraId="1E520606" w14:textId="77777777" w:rsidR="00D3066B" w:rsidRPr="00DC2B75" w:rsidRDefault="00D3066B" w:rsidP="0060635B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14:paraId="5A916B8D" w14:textId="5F6A5CBC" w:rsidR="00486FD2" w:rsidRPr="006604AA" w:rsidRDefault="00640B18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7) Место и сроки доступности объекта общественного обсуждения.</w:t>
      </w:r>
    </w:p>
    <w:p w14:paraId="7F4C28F2" w14:textId="5EB42E06" w:rsidR="00EC230D" w:rsidRPr="006604AA" w:rsidRDefault="001342FB" w:rsidP="0060635B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u w:val="single"/>
        </w:rPr>
      </w:pPr>
      <w:r w:rsidRPr="006604AA">
        <w:rPr>
          <w:sz w:val="28"/>
          <w:szCs w:val="28"/>
        </w:rPr>
        <w:t xml:space="preserve">Официальный сайт Департамента природных ресурсов и экологии города Севастополя, </w:t>
      </w:r>
      <w:hyperlink r:id="rId9" w:history="1">
        <w:r w:rsidR="00502DFB" w:rsidRPr="006604AA">
          <w:rPr>
            <w:rStyle w:val="a3"/>
            <w:rFonts w:eastAsia="Calibri"/>
            <w:color w:val="auto"/>
            <w:sz w:val="28"/>
            <w:szCs w:val="28"/>
          </w:rPr>
          <w:t>spn.sev.gov.ru</w:t>
        </w:r>
      </w:hyperlink>
    </w:p>
    <w:p w14:paraId="044D9323" w14:textId="77777777" w:rsidR="00877015" w:rsidRDefault="00877015" w:rsidP="0060635B">
      <w:pPr>
        <w:ind w:firstLine="567"/>
        <w:jc w:val="both"/>
        <w:rPr>
          <w:bCs/>
          <w:sz w:val="28"/>
          <w:szCs w:val="28"/>
        </w:rPr>
      </w:pPr>
      <w:r w:rsidRPr="00877015">
        <w:rPr>
          <w:bCs/>
          <w:sz w:val="28"/>
          <w:szCs w:val="28"/>
        </w:rPr>
        <w:t xml:space="preserve">Раздел Природные ресурсы и охрана окружающей среды. Информация для </w:t>
      </w:r>
      <w:proofErr w:type="spellStart"/>
      <w:r w:rsidRPr="00877015">
        <w:rPr>
          <w:bCs/>
          <w:sz w:val="28"/>
          <w:szCs w:val="28"/>
        </w:rPr>
        <w:t>природопользователя</w:t>
      </w:r>
      <w:proofErr w:type="spellEnd"/>
      <w:r w:rsidRPr="00877015">
        <w:rPr>
          <w:bCs/>
          <w:sz w:val="28"/>
          <w:szCs w:val="28"/>
        </w:rPr>
        <w:t>. /Общественные обсуждения</w:t>
      </w:r>
    </w:p>
    <w:p w14:paraId="23C44497" w14:textId="35A489F7" w:rsidR="00282947" w:rsidRPr="006604AA" w:rsidRDefault="00D3066B" w:rsidP="006063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105762" w:rsidRPr="006604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календарных дней</w:t>
      </w:r>
    </w:p>
    <w:p w14:paraId="34EC6BE6" w14:textId="5928C911" w:rsidR="00282947" w:rsidRPr="006604AA" w:rsidRDefault="00282947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14:paraId="703F6D6E" w14:textId="3C2A6F86" w:rsidR="00B83932" w:rsidRPr="006604AA" w:rsidRDefault="00B83932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604AA">
        <w:rPr>
          <w:b/>
          <w:sz w:val="28"/>
          <w:szCs w:val="28"/>
        </w:rPr>
        <w:t>8) Предполагаемая форма и срок проведения общественных обсуждений</w:t>
      </w:r>
      <w:r w:rsidR="002535C9" w:rsidRPr="006604AA">
        <w:rPr>
          <w:b/>
          <w:sz w:val="28"/>
          <w:szCs w:val="28"/>
        </w:rPr>
        <w:t xml:space="preserve">, место размещения и </w:t>
      </w:r>
      <w:r w:rsidR="00A60471" w:rsidRPr="00A60471">
        <w:rPr>
          <w:b/>
          <w:sz w:val="28"/>
          <w:szCs w:val="28"/>
        </w:rPr>
        <w:t>сбором замечаний, комментариев и предложений</w:t>
      </w:r>
      <w:r w:rsidR="002535C9" w:rsidRPr="006604AA">
        <w:rPr>
          <w:b/>
          <w:sz w:val="28"/>
          <w:szCs w:val="28"/>
        </w:rPr>
        <w:t>, в том числе в электронном виде:</w:t>
      </w:r>
    </w:p>
    <w:p w14:paraId="6D235095" w14:textId="2064DCEA" w:rsidR="003E06A7" w:rsidRPr="006604AA" w:rsidRDefault="00A60471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Простое информирование</w:t>
      </w:r>
      <w:r w:rsidR="003E06A7" w:rsidRPr="006604AA">
        <w:rPr>
          <w:sz w:val="28"/>
          <w:szCs w:val="28"/>
        </w:rPr>
        <w:t>.</w:t>
      </w:r>
    </w:p>
    <w:p w14:paraId="60046B53" w14:textId="50D53612" w:rsidR="003E06A7" w:rsidRPr="008202A0" w:rsidRDefault="003E06A7" w:rsidP="006063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202A0">
        <w:rPr>
          <w:b/>
          <w:sz w:val="28"/>
          <w:szCs w:val="28"/>
        </w:rPr>
        <w:t xml:space="preserve">Сроки проведения: </w:t>
      </w:r>
      <w:r w:rsidR="00921833">
        <w:rPr>
          <w:iCs/>
          <w:sz w:val="28"/>
          <w:szCs w:val="28"/>
        </w:rPr>
        <w:t xml:space="preserve">с </w:t>
      </w:r>
      <w:r w:rsidR="002837D3">
        <w:rPr>
          <w:iCs/>
          <w:sz w:val="28"/>
          <w:szCs w:val="28"/>
        </w:rPr>
        <w:t>21</w:t>
      </w:r>
      <w:r w:rsidR="00DC2B75">
        <w:rPr>
          <w:iCs/>
          <w:sz w:val="28"/>
          <w:szCs w:val="28"/>
        </w:rPr>
        <w:t>.</w:t>
      </w:r>
      <w:r w:rsidR="00060C38">
        <w:rPr>
          <w:iCs/>
          <w:sz w:val="28"/>
          <w:szCs w:val="28"/>
        </w:rPr>
        <w:t>10.2024</w:t>
      </w:r>
      <w:r w:rsidR="00DC2B75">
        <w:rPr>
          <w:iCs/>
          <w:sz w:val="28"/>
          <w:szCs w:val="28"/>
        </w:rPr>
        <w:t xml:space="preserve"> г. по </w:t>
      </w:r>
      <w:r w:rsidR="002837D3">
        <w:rPr>
          <w:iCs/>
          <w:sz w:val="28"/>
          <w:szCs w:val="28"/>
        </w:rPr>
        <w:t>19</w:t>
      </w:r>
      <w:r w:rsidR="00060C38">
        <w:rPr>
          <w:iCs/>
          <w:sz w:val="28"/>
          <w:szCs w:val="28"/>
        </w:rPr>
        <w:t>.11.2024</w:t>
      </w:r>
      <w:r w:rsidRPr="008202A0">
        <w:rPr>
          <w:iCs/>
          <w:sz w:val="28"/>
          <w:szCs w:val="28"/>
        </w:rPr>
        <w:t xml:space="preserve"> г</w:t>
      </w:r>
      <w:r w:rsidRPr="008202A0">
        <w:rPr>
          <w:bCs/>
          <w:sz w:val="28"/>
          <w:szCs w:val="28"/>
        </w:rPr>
        <w:t>.</w:t>
      </w:r>
    </w:p>
    <w:p w14:paraId="2C4C5F88" w14:textId="4086FD1E" w:rsidR="00F360EC" w:rsidRPr="006604AA" w:rsidRDefault="00A60471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Замечания, комментарии и предложения</w:t>
      </w:r>
      <w:r w:rsidR="00F360EC" w:rsidRPr="008202A0">
        <w:rPr>
          <w:bCs/>
          <w:sz w:val="28"/>
          <w:szCs w:val="28"/>
        </w:rPr>
        <w:t xml:space="preserve"> </w:t>
      </w:r>
      <w:r w:rsidRPr="00A60471">
        <w:rPr>
          <w:bCs/>
          <w:sz w:val="28"/>
          <w:szCs w:val="28"/>
        </w:rPr>
        <w:t xml:space="preserve">в отношении объекта общественных обсуждений </w:t>
      </w:r>
      <w:r w:rsidR="00F360EC" w:rsidRPr="006604AA">
        <w:rPr>
          <w:sz w:val="28"/>
          <w:szCs w:val="28"/>
        </w:rPr>
        <w:t xml:space="preserve">принимаются </w:t>
      </w:r>
      <w:r w:rsidR="008840EA" w:rsidRPr="006604AA">
        <w:rPr>
          <w:iCs/>
          <w:sz w:val="28"/>
          <w:szCs w:val="28"/>
        </w:rPr>
        <w:t xml:space="preserve">с </w:t>
      </w:r>
      <w:r w:rsidR="002837D3">
        <w:rPr>
          <w:iCs/>
          <w:sz w:val="28"/>
          <w:szCs w:val="28"/>
        </w:rPr>
        <w:t>21.10.2024 г. по 19</w:t>
      </w:r>
      <w:bookmarkStart w:id="1" w:name="_GoBack"/>
      <w:bookmarkEnd w:id="1"/>
      <w:r w:rsidR="00060C38" w:rsidRPr="00060C38">
        <w:rPr>
          <w:iCs/>
          <w:sz w:val="28"/>
          <w:szCs w:val="28"/>
        </w:rPr>
        <w:t>.11.2024 г</w:t>
      </w:r>
      <w:r w:rsidR="00060C38">
        <w:rPr>
          <w:iCs/>
          <w:sz w:val="28"/>
          <w:szCs w:val="28"/>
        </w:rPr>
        <w:t>.</w:t>
      </w:r>
      <w:r w:rsidR="00060C38" w:rsidRPr="00060C38">
        <w:rPr>
          <w:iCs/>
          <w:sz w:val="28"/>
          <w:szCs w:val="28"/>
        </w:rPr>
        <w:t xml:space="preserve"> </w:t>
      </w:r>
      <w:r w:rsidR="00F360EC" w:rsidRPr="006604AA">
        <w:rPr>
          <w:sz w:val="28"/>
          <w:szCs w:val="28"/>
        </w:rPr>
        <w:t>включительно с пометкой «К общественным обсуждениям»:</w:t>
      </w:r>
    </w:p>
    <w:p w14:paraId="08F9AAB1" w14:textId="370B7300" w:rsidR="00F360EC" w:rsidRPr="006604AA" w:rsidRDefault="00F360EC" w:rsidP="0060635B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04AA">
        <w:rPr>
          <w:rFonts w:eastAsia="Calibri"/>
          <w:sz w:val="28"/>
          <w:szCs w:val="28"/>
          <w:lang w:eastAsia="en-US"/>
        </w:rPr>
        <w:t xml:space="preserve">через электронную почту по адресу </w:t>
      </w:r>
      <w:hyperlink r:id="rId10" w:history="1">
        <w:r w:rsidR="00A60471" w:rsidRPr="00F52E8D">
          <w:rPr>
            <w:rStyle w:val="a3"/>
            <w:sz w:val="28"/>
            <w:szCs w:val="28"/>
            <w:lang w:val="en-US"/>
          </w:rPr>
          <w:t>ekspertiza</w:t>
        </w:r>
        <w:r w:rsidR="00A60471" w:rsidRPr="00F52E8D">
          <w:rPr>
            <w:rStyle w:val="a3"/>
            <w:sz w:val="28"/>
            <w:szCs w:val="28"/>
          </w:rPr>
          <w:t>@</w:t>
        </w:r>
        <w:r w:rsidR="00A60471" w:rsidRPr="00F52E8D">
          <w:rPr>
            <w:rStyle w:val="a3"/>
            <w:sz w:val="28"/>
            <w:szCs w:val="28"/>
            <w:lang w:val="en-US"/>
          </w:rPr>
          <w:t>gs</w:t>
        </w:r>
        <w:r w:rsidR="00A60471" w:rsidRPr="00F52E8D">
          <w:rPr>
            <w:rStyle w:val="a3"/>
            <w:sz w:val="28"/>
            <w:szCs w:val="28"/>
          </w:rPr>
          <w:t>.</w:t>
        </w:r>
        <w:r w:rsidR="00A60471" w:rsidRPr="00F52E8D">
          <w:rPr>
            <w:rStyle w:val="a3"/>
            <w:sz w:val="28"/>
            <w:szCs w:val="28"/>
            <w:lang w:val="en-US"/>
          </w:rPr>
          <w:t>sev</w:t>
        </w:r>
        <w:r w:rsidR="00A60471" w:rsidRPr="00F52E8D">
          <w:rPr>
            <w:rStyle w:val="a3"/>
            <w:sz w:val="28"/>
            <w:szCs w:val="28"/>
          </w:rPr>
          <w:t>.</w:t>
        </w:r>
        <w:r w:rsidR="00A60471" w:rsidRPr="00F52E8D">
          <w:rPr>
            <w:rStyle w:val="a3"/>
            <w:sz w:val="28"/>
            <w:szCs w:val="28"/>
            <w:lang w:val="en-US"/>
          </w:rPr>
          <w:t>gov</w:t>
        </w:r>
        <w:r w:rsidR="00A60471" w:rsidRPr="00F52E8D">
          <w:rPr>
            <w:rStyle w:val="a3"/>
            <w:sz w:val="28"/>
            <w:szCs w:val="28"/>
          </w:rPr>
          <w:t>.</w:t>
        </w:r>
        <w:proofErr w:type="spellStart"/>
        <w:r w:rsidR="00A60471" w:rsidRPr="00F52E8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571CE" w:rsidRPr="006604AA">
        <w:rPr>
          <w:rStyle w:val="a3"/>
          <w:color w:val="auto"/>
          <w:sz w:val="28"/>
          <w:szCs w:val="28"/>
        </w:rPr>
        <w:t xml:space="preserve"> </w:t>
      </w:r>
    </w:p>
    <w:p w14:paraId="6D160A4F" w14:textId="741C701E" w:rsidR="00F360EC" w:rsidRPr="006604AA" w:rsidRDefault="00F360EC" w:rsidP="0060635B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04AA">
        <w:rPr>
          <w:rFonts w:eastAsia="Calibri"/>
          <w:sz w:val="28"/>
          <w:szCs w:val="28"/>
          <w:lang w:eastAsia="en-US"/>
        </w:rPr>
        <w:t>посредством почтового отправления в адрес Департамента</w:t>
      </w:r>
      <w:r w:rsidR="00922D94" w:rsidRPr="006604AA">
        <w:rPr>
          <w:rFonts w:eastAsia="Calibri"/>
          <w:sz w:val="28"/>
          <w:szCs w:val="28"/>
          <w:lang w:eastAsia="en-US"/>
        </w:rPr>
        <w:t xml:space="preserve"> </w:t>
      </w:r>
      <w:r w:rsidR="00922D94" w:rsidRPr="006604AA">
        <w:rPr>
          <w:sz w:val="28"/>
          <w:szCs w:val="28"/>
        </w:rPr>
        <w:t>природных ресурсов и экологии города Севастополя</w:t>
      </w:r>
      <w:r w:rsidRPr="006604AA">
        <w:rPr>
          <w:rFonts w:eastAsia="Calibri"/>
          <w:sz w:val="28"/>
          <w:szCs w:val="28"/>
          <w:lang w:eastAsia="en-US"/>
        </w:rPr>
        <w:t xml:space="preserve">: </w:t>
      </w:r>
      <w:r w:rsidRPr="006604AA">
        <w:rPr>
          <w:sz w:val="28"/>
          <w:szCs w:val="28"/>
        </w:rPr>
        <w:t xml:space="preserve">299001, г. Севастополь, </w:t>
      </w:r>
      <w:r w:rsidR="00922D94" w:rsidRPr="006604AA">
        <w:rPr>
          <w:sz w:val="28"/>
          <w:szCs w:val="28"/>
        </w:rPr>
        <w:br/>
      </w:r>
      <w:r w:rsidRPr="006604AA">
        <w:rPr>
          <w:sz w:val="28"/>
          <w:szCs w:val="28"/>
        </w:rPr>
        <w:t>пл. Ластовая д.3</w:t>
      </w:r>
    </w:p>
    <w:p w14:paraId="0E133147" w14:textId="3CCFC936" w:rsidR="004D0A41" w:rsidRPr="006651DE" w:rsidRDefault="00AC324A" w:rsidP="0060635B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04AA">
        <w:rPr>
          <w:sz w:val="28"/>
          <w:szCs w:val="28"/>
        </w:rPr>
        <w:t xml:space="preserve">нарочно в </w:t>
      </w:r>
      <w:r w:rsidRPr="006604AA">
        <w:rPr>
          <w:rFonts w:eastAsia="Calibri"/>
          <w:sz w:val="28"/>
          <w:szCs w:val="28"/>
          <w:lang w:eastAsia="en-US"/>
        </w:rPr>
        <w:t xml:space="preserve">адрес </w:t>
      </w:r>
      <w:r w:rsidR="004571CE" w:rsidRPr="006604AA">
        <w:rPr>
          <w:rFonts w:eastAsia="Calibri"/>
          <w:sz w:val="28"/>
          <w:szCs w:val="28"/>
          <w:lang w:eastAsia="en-US"/>
        </w:rPr>
        <w:t xml:space="preserve">Департамента </w:t>
      </w:r>
      <w:r w:rsidR="004571CE" w:rsidRPr="006604AA">
        <w:rPr>
          <w:sz w:val="28"/>
          <w:szCs w:val="28"/>
        </w:rPr>
        <w:t>природных ресурсов и экологии города Севастополя</w:t>
      </w:r>
      <w:r w:rsidRPr="006604AA">
        <w:rPr>
          <w:rFonts w:eastAsia="Calibri"/>
          <w:sz w:val="28"/>
          <w:szCs w:val="28"/>
          <w:lang w:eastAsia="en-US"/>
        </w:rPr>
        <w:t xml:space="preserve">: </w:t>
      </w:r>
      <w:r w:rsidRPr="006604AA">
        <w:rPr>
          <w:sz w:val="28"/>
          <w:szCs w:val="28"/>
        </w:rPr>
        <w:t>299001, г. Севастополь, пл. Ластовая д.3</w:t>
      </w:r>
      <w:r w:rsidR="00922D94" w:rsidRPr="006604AA">
        <w:rPr>
          <w:sz w:val="28"/>
          <w:szCs w:val="28"/>
        </w:rPr>
        <w:t>, (канцелярия).</w:t>
      </w:r>
    </w:p>
    <w:p w14:paraId="0A670286" w14:textId="77777777" w:rsidR="006651DE" w:rsidRPr="006604AA" w:rsidRDefault="006651DE" w:rsidP="006651DE">
      <w:pPr>
        <w:autoSpaceDE w:val="0"/>
        <w:autoSpaceDN w:val="0"/>
        <w:adjustRightInd w:val="0"/>
        <w:ind w:left="128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715F258" w14:textId="77777777" w:rsidR="00F360EC" w:rsidRPr="006604AA" w:rsidRDefault="00F360EC" w:rsidP="0060635B">
      <w:pPr>
        <w:autoSpaceDE w:val="0"/>
        <w:autoSpaceDN w:val="0"/>
        <w:adjustRightInd w:val="0"/>
        <w:ind w:firstLine="567"/>
        <w:contextualSpacing/>
        <w:jc w:val="both"/>
        <w:rPr>
          <w:b/>
          <w:iCs/>
          <w:sz w:val="28"/>
          <w:szCs w:val="28"/>
        </w:rPr>
      </w:pPr>
      <w:r w:rsidRPr="006604AA">
        <w:rPr>
          <w:b/>
          <w:iCs/>
          <w:sz w:val="28"/>
          <w:szCs w:val="28"/>
        </w:rPr>
        <w:t>Контактные данные:</w:t>
      </w:r>
    </w:p>
    <w:p w14:paraId="6FFECA12" w14:textId="1B41AB2A" w:rsidR="00F360EC" w:rsidRPr="006604AA" w:rsidRDefault="00F360EC" w:rsidP="0060635B">
      <w:pPr>
        <w:autoSpaceDE w:val="0"/>
        <w:autoSpaceDN w:val="0"/>
        <w:adjustRightInd w:val="0"/>
        <w:ind w:firstLine="567"/>
        <w:contextualSpacing/>
        <w:jc w:val="both"/>
        <w:rPr>
          <w:rStyle w:val="a3"/>
          <w:color w:val="auto"/>
          <w:sz w:val="28"/>
          <w:szCs w:val="28"/>
        </w:rPr>
      </w:pPr>
      <w:r w:rsidRPr="006604AA">
        <w:rPr>
          <w:iCs/>
          <w:sz w:val="28"/>
          <w:szCs w:val="28"/>
        </w:rPr>
        <w:t>+7(8692)</w:t>
      </w:r>
      <w:r w:rsidR="00A60471" w:rsidRPr="002837D3">
        <w:rPr>
          <w:iCs/>
          <w:sz w:val="28"/>
          <w:szCs w:val="28"/>
        </w:rPr>
        <w:t xml:space="preserve"> </w:t>
      </w:r>
      <w:r w:rsidRPr="006604AA">
        <w:rPr>
          <w:iCs/>
          <w:sz w:val="28"/>
          <w:szCs w:val="28"/>
        </w:rPr>
        <w:t>49</w:t>
      </w:r>
      <w:r w:rsidR="00A60471" w:rsidRPr="002837D3">
        <w:rPr>
          <w:iCs/>
          <w:sz w:val="28"/>
          <w:szCs w:val="28"/>
        </w:rPr>
        <w:t xml:space="preserve"> </w:t>
      </w:r>
      <w:r w:rsidRPr="006604AA">
        <w:rPr>
          <w:iCs/>
          <w:sz w:val="28"/>
          <w:szCs w:val="28"/>
        </w:rPr>
        <w:t>28</w:t>
      </w:r>
      <w:r w:rsidR="00A60471" w:rsidRPr="002837D3">
        <w:rPr>
          <w:iCs/>
          <w:sz w:val="28"/>
          <w:szCs w:val="28"/>
        </w:rPr>
        <w:t xml:space="preserve"> </w:t>
      </w:r>
      <w:r w:rsidRPr="006604AA">
        <w:rPr>
          <w:iCs/>
          <w:sz w:val="28"/>
          <w:szCs w:val="28"/>
        </w:rPr>
        <w:t xml:space="preserve">35, </w:t>
      </w:r>
      <w:hyperlink r:id="rId11" w:history="1">
        <w:r w:rsidR="006A3428" w:rsidRPr="00F52E8D">
          <w:rPr>
            <w:rStyle w:val="a3"/>
            <w:sz w:val="28"/>
            <w:szCs w:val="28"/>
            <w:lang w:val="en-US"/>
          </w:rPr>
          <w:t>ekspertiza</w:t>
        </w:r>
        <w:r w:rsidR="006A3428" w:rsidRPr="00F52E8D">
          <w:rPr>
            <w:rStyle w:val="a3"/>
            <w:sz w:val="28"/>
            <w:szCs w:val="28"/>
          </w:rPr>
          <w:t>@</w:t>
        </w:r>
        <w:r w:rsidR="006A3428" w:rsidRPr="00F52E8D">
          <w:rPr>
            <w:rStyle w:val="a3"/>
            <w:sz w:val="28"/>
            <w:szCs w:val="28"/>
            <w:lang w:val="en-US"/>
          </w:rPr>
          <w:t>gs</w:t>
        </w:r>
        <w:r w:rsidR="006A3428" w:rsidRPr="00F52E8D">
          <w:rPr>
            <w:rStyle w:val="a3"/>
            <w:sz w:val="28"/>
            <w:szCs w:val="28"/>
          </w:rPr>
          <w:t>.</w:t>
        </w:r>
        <w:r w:rsidR="006A3428" w:rsidRPr="00F52E8D">
          <w:rPr>
            <w:rStyle w:val="a3"/>
            <w:sz w:val="28"/>
            <w:szCs w:val="28"/>
            <w:lang w:val="en-US"/>
          </w:rPr>
          <w:t>sev</w:t>
        </w:r>
        <w:r w:rsidR="006A3428" w:rsidRPr="00F52E8D">
          <w:rPr>
            <w:rStyle w:val="a3"/>
            <w:sz w:val="28"/>
            <w:szCs w:val="28"/>
          </w:rPr>
          <w:t>.</w:t>
        </w:r>
        <w:r w:rsidR="006A3428" w:rsidRPr="00F52E8D">
          <w:rPr>
            <w:rStyle w:val="a3"/>
            <w:sz w:val="28"/>
            <w:szCs w:val="28"/>
            <w:lang w:val="en-US"/>
          </w:rPr>
          <w:t>gov</w:t>
        </w:r>
        <w:r w:rsidR="006A3428" w:rsidRPr="00F52E8D">
          <w:rPr>
            <w:rStyle w:val="a3"/>
            <w:sz w:val="28"/>
            <w:szCs w:val="28"/>
          </w:rPr>
          <w:t>.</w:t>
        </w:r>
        <w:proofErr w:type="spellStart"/>
        <w:r w:rsidR="006A3428" w:rsidRPr="00F52E8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1C9B05E8" w14:textId="77777777" w:rsidR="00F360EC" w:rsidRPr="006604AA" w:rsidRDefault="00F360EC" w:rsidP="0060635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04AA">
        <w:rPr>
          <w:bCs/>
          <w:sz w:val="28"/>
          <w:szCs w:val="28"/>
        </w:rPr>
        <w:t xml:space="preserve">+7-911-400-45-57, </w:t>
      </w:r>
      <w:hyperlink r:id="rId12" w:history="1">
        <w:r w:rsidRPr="006604AA">
          <w:rPr>
            <w:rStyle w:val="a3"/>
            <w:color w:val="auto"/>
            <w:sz w:val="28"/>
            <w:szCs w:val="28"/>
          </w:rPr>
          <w:t>crimeagb@yandex.ru</w:t>
        </w:r>
      </w:hyperlink>
      <w:bookmarkEnd w:id="0"/>
    </w:p>
    <w:p w14:paraId="19892C47" w14:textId="77777777" w:rsidR="00E04938" w:rsidRPr="006604AA" w:rsidRDefault="00E04938" w:rsidP="0060635B">
      <w:pPr>
        <w:ind w:firstLine="567"/>
        <w:rPr>
          <w:sz w:val="28"/>
          <w:szCs w:val="28"/>
        </w:rPr>
      </w:pPr>
    </w:p>
    <w:sectPr w:rsidR="00E04938" w:rsidRPr="006604AA" w:rsidSect="00A055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36"/>
    <w:rsid w:val="000252A1"/>
    <w:rsid w:val="00037D97"/>
    <w:rsid w:val="00060C38"/>
    <w:rsid w:val="000A363E"/>
    <w:rsid w:val="00105762"/>
    <w:rsid w:val="001342FB"/>
    <w:rsid w:val="0017089E"/>
    <w:rsid w:val="001A04A5"/>
    <w:rsid w:val="001C03CD"/>
    <w:rsid w:val="001F6249"/>
    <w:rsid w:val="0022192C"/>
    <w:rsid w:val="00244707"/>
    <w:rsid w:val="002535C9"/>
    <w:rsid w:val="00282947"/>
    <w:rsid w:val="002837D3"/>
    <w:rsid w:val="002D72FA"/>
    <w:rsid w:val="002F222F"/>
    <w:rsid w:val="003070DF"/>
    <w:rsid w:val="003E06A7"/>
    <w:rsid w:val="003F292B"/>
    <w:rsid w:val="004132E2"/>
    <w:rsid w:val="004209EE"/>
    <w:rsid w:val="00447648"/>
    <w:rsid w:val="004571CE"/>
    <w:rsid w:val="00486FD2"/>
    <w:rsid w:val="004D0A41"/>
    <w:rsid w:val="00502DFB"/>
    <w:rsid w:val="0055470E"/>
    <w:rsid w:val="005C1D85"/>
    <w:rsid w:val="005F1F3B"/>
    <w:rsid w:val="0060635B"/>
    <w:rsid w:val="0062612C"/>
    <w:rsid w:val="00640B18"/>
    <w:rsid w:val="006604AA"/>
    <w:rsid w:val="006651DE"/>
    <w:rsid w:val="006A3428"/>
    <w:rsid w:val="006A3816"/>
    <w:rsid w:val="006D5FF7"/>
    <w:rsid w:val="0072311C"/>
    <w:rsid w:val="00730584"/>
    <w:rsid w:val="00741273"/>
    <w:rsid w:val="00791640"/>
    <w:rsid w:val="007B7FB2"/>
    <w:rsid w:val="007C18A6"/>
    <w:rsid w:val="007D696F"/>
    <w:rsid w:val="008202A0"/>
    <w:rsid w:val="00827A5D"/>
    <w:rsid w:val="00877015"/>
    <w:rsid w:val="008840EA"/>
    <w:rsid w:val="00907936"/>
    <w:rsid w:val="00921833"/>
    <w:rsid w:val="00922D94"/>
    <w:rsid w:val="00A055F0"/>
    <w:rsid w:val="00A2638F"/>
    <w:rsid w:val="00A51884"/>
    <w:rsid w:val="00A60471"/>
    <w:rsid w:val="00A914AE"/>
    <w:rsid w:val="00A96456"/>
    <w:rsid w:val="00AA4B1A"/>
    <w:rsid w:val="00AC324A"/>
    <w:rsid w:val="00AD76E5"/>
    <w:rsid w:val="00B1203E"/>
    <w:rsid w:val="00B726AE"/>
    <w:rsid w:val="00B83932"/>
    <w:rsid w:val="00BB6604"/>
    <w:rsid w:val="00BC1B07"/>
    <w:rsid w:val="00BD1996"/>
    <w:rsid w:val="00C13CD3"/>
    <w:rsid w:val="00C25193"/>
    <w:rsid w:val="00D01638"/>
    <w:rsid w:val="00D3066B"/>
    <w:rsid w:val="00DC2B75"/>
    <w:rsid w:val="00DC5D4A"/>
    <w:rsid w:val="00E04938"/>
    <w:rsid w:val="00EC230D"/>
    <w:rsid w:val="00F360EC"/>
    <w:rsid w:val="00F97E89"/>
    <w:rsid w:val="00FA66DA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8396"/>
  <w15:chartTrackingRefBased/>
  <w15:docId w15:val="{BE2C302C-872A-4CA6-A72F-620E723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79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4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prirodnadzor@sev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zitiv-plus@bk.ru" TargetMode="External"/><Relationship Id="rId12" Type="http://schemas.openxmlformats.org/officeDocument/2006/relationships/hyperlink" Target="mailto:crimeag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zitiv-plus@bk.ru" TargetMode="External"/><Relationship Id="rId11" Type="http://schemas.openxmlformats.org/officeDocument/2006/relationships/hyperlink" Target="mailto:ekspertiza@gs.se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kspertiza@gs.se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n.sev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42DB-97EC-4A0D-97C9-FF42F9A2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8.1</cp:lastModifiedBy>
  <cp:revision>4</cp:revision>
  <cp:lastPrinted>2022-05-30T12:30:00Z</cp:lastPrinted>
  <dcterms:created xsi:type="dcterms:W3CDTF">2024-09-26T13:19:00Z</dcterms:created>
  <dcterms:modified xsi:type="dcterms:W3CDTF">2024-10-09T13:11:00Z</dcterms:modified>
</cp:coreProperties>
</file>